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0D9" w:rsidRDefault="001630D9" w:rsidP="00EC06A7">
      <w:pPr>
        <w:pStyle w:val="Ttulo3"/>
        <w:rPr>
          <w:rFonts w:ascii="Arial" w:hAnsi="Arial" w:cs="Arial"/>
          <w:color w:val="333333"/>
        </w:rPr>
      </w:pPr>
    </w:p>
    <w:p w:rsidR="00EC06A7" w:rsidRPr="00035AAD" w:rsidRDefault="00EC06A7" w:rsidP="00EC06A7">
      <w:pPr>
        <w:pStyle w:val="Ttulo3"/>
        <w:rPr>
          <w:rFonts w:ascii="Arial" w:hAnsi="Arial" w:cs="Arial"/>
          <w:color w:val="333333"/>
        </w:rPr>
      </w:pPr>
      <w:r w:rsidRPr="00035AAD">
        <w:rPr>
          <w:rFonts w:ascii="Arial" w:hAnsi="Arial" w:cs="Arial"/>
          <w:color w:val="333333"/>
        </w:rPr>
        <w:t xml:space="preserve">           CONSELHO ESTADUAL DO MEIO AMBIENTE - CONSEMA</w:t>
      </w:r>
    </w:p>
    <w:p w:rsidR="00EC06A7" w:rsidRPr="00035AAD" w:rsidRDefault="00EC06A7" w:rsidP="00EC06A7">
      <w:pPr>
        <w:jc w:val="both"/>
        <w:rPr>
          <w:rFonts w:ascii="Arial" w:hAnsi="Arial" w:cs="Arial"/>
          <w:color w:val="333333"/>
        </w:rPr>
      </w:pPr>
    </w:p>
    <w:p w:rsidR="00EC06A7" w:rsidRPr="00BF1CED" w:rsidRDefault="00EC06A7" w:rsidP="00EC06A7">
      <w:pPr>
        <w:jc w:val="both"/>
        <w:rPr>
          <w:rFonts w:ascii="Arial" w:hAnsi="Arial" w:cs="Arial"/>
          <w:b/>
        </w:rPr>
      </w:pPr>
    </w:p>
    <w:p w:rsidR="00EC06A7" w:rsidRPr="00BF1CED" w:rsidRDefault="00B45B06" w:rsidP="00EC06A7">
      <w:pPr>
        <w:jc w:val="both"/>
        <w:rPr>
          <w:rFonts w:ascii="Arial" w:hAnsi="Arial" w:cs="Arial"/>
          <w:b/>
        </w:rPr>
      </w:pPr>
      <w:r w:rsidRPr="00BF1CED">
        <w:rPr>
          <w:rFonts w:ascii="Arial" w:hAnsi="Arial" w:cs="Arial"/>
          <w:b/>
        </w:rPr>
        <w:t xml:space="preserve">RESOLUÇÃO CONSEMA </w:t>
      </w:r>
      <w:r w:rsidR="0016170F" w:rsidRPr="00BF1CED">
        <w:rPr>
          <w:rFonts w:ascii="Arial" w:hAnsi="Arial" w:cs="Arial"/>
          <w:b/>
        </w:rPr>
        <w:t>–</w:t>
      </w:r>
      <w:r w:rsidRPr="00BF1CED">
        <w:rPr>
          <w:rFonts w:ascii="Arial" w:hAnsi="Arial" w:cs="Arial"/>
          <w:b/>
        </w:rPr>
        <w:t xml:space="preserve"> </w:t>
      </w:r>
      <w:r w:rsidR="00EA60CE">
        <w:rPr>
          <w:rFonts w:ascii="Arial" w:hAnsi="Arial" w:cs="Arial"/>
          <w:b/>
        </w:rPr>
        <w:t>026</w:t>
      </w:r>
      <w:r w:rsidR="0016170F" w:rsidRPr="00BF1CED">
        <w:rPr>
          <w:rFonts w:ascii="Arial" w:hAnsi="Arial" w:cs="Arial"/>
          <w:b/>
        </w:rPr>
        <w:t>/2020</w:t>
      </w:r>
      <w:r w:rsidR="00F744BC">
        <w:rPr>
          <w:rFonts w:ascii="Arial" w:hAnsi="Arial" w:cs="Arial"/>
          <w:b/>
        </w:rPr>
        <w:t xml:space="preserve">  - DISPENSA DE EIA/RIMA</w:t>
      </w:r>
      <w:bookmarkStart w:id="0" w:name="_GoBack"/>
      <w:bookmarkEnd w:id="0"/>
    </w:p>
    <w:p w:rsidR="00EC06A7" w:rsidRPr="00196C88" w:rsidRDefault="00EA60CE" w:rsidP="00EC0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Cuiabá, 26 de agosto</w:t>
      </w:r>
      <w:r w:rsidR="001D05B8">
        <w:rPr>
          <w:rFonts w:ascii="Arial" w:hAnsi="Arial" w:cs="Arial"/>
        </w:rPr>
        <w:t xml:space="preserve"> de 2020.</w:t>
      </w:r>
    </w:p>
    <w:p w:rsidR="00EC06A7" w:rsidRPr="00196C88" w:rsidRDefault="00EA60CE" w:rsidP="00EC0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C15F4F">
        <w:rPr>
          <w:rFonts w:ascii="Arial" w:hAnsi="Arial" w:cs="Arial"/>
        </w:rPr>
        <w:t>ª</w:t>
      </w:r>
      <w:r w:rsidR="00DD0D0E">
        <w:rPr>
          <w:rFonts w:ascii="Arial" w:hAnsi="Arial" w:cs="Arial"/>
        </w:rPr>
        <w:t xml:space="preserve"> Reunião O</w:t>
      </w:r>
      <w:r w:rsidR="0016170F">
        <w:rPr>
          <w:rFonts w:ascii="Arial" w:hAnsi="Arial" w:cs="Arial"/>
        </w:rPr>
        <w:t>rdinária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 xml:space="preserve">O Conselho Estadual do Meio Ambiente – CONSEMA, no exercício de sua competência prevista no art. 3º da Lei Complementar nº 38, de </w:t>
      </w:r>
      <w:smartTag w:uri="urn:schemas-microsoft-com:office:smarttags" w:element="date">
        <w:smartTagPr>
          <w:attr w:name="Year" w:val="1995"/>
          <w:attr w:name="Day" w:val="21"/>
          <w:attr w:name="Month" w:val="11"/>
          <w:attr w:name="ls" w:val="trans"/>
        </w:smartTagPr>
        <w:r w:rsidRPr="00196C88">
          <w:rPr>
            <w:rFonts w:ascii="Arial" w:hAnsi="Arial" w:cs="Arial"/>
          </w:rPr>
          <w:t>21 de novembro de 1995</w:t>
        </w:r>
      </w:smartTag>
      <w:r w:rsidRPr="00196C88">
        <w:rPr>
          <w:rFonts w:ascii="Arial" w:hAnsi="Arial" w:cs="Arial"/>
        </w:rPr>
        <w:t xml:space="preserve">, alterada pela Lei Complementar nº 232, de </w:t>
      </w:r>
      <w:smartTag w:uri="urn:schemas-microsoft-com:office:smarttags" w:element="date">
        <w:smartTagPr>
          <w:attr w:name="Year" w:val="2005"/>
          <w:attr w:name="Day" w:val="21"/>
          <w:attr w:name="Month" w:val="12"/>
          <w:attr w:name="ls" w:val="trans"/>
        </w:smartTagPr>
        <w:r w:rsidRPr="00196C88">
          <w:rPr>
            <w:rFonts w:ascii="Arial" w:hAnsi="Arial" w:cs="Arial"/>
          </w:rPr>
          <w:t>21 de dezembro de 2005</w:t>
        </w:r>
      </w:smartTag>
      <w:r w:rsidRPr="00196C88">
        <w:rPr>
          <w:rFonts w:ascii="Arial" w:hAnsi="Arial" w:cs="Arial"/>
        </w:rPr>
        <w:t>;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D80594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>Con</w:t>
      </w:r>
      <w:r w:rsidR="00271DBB">
        <w:rPr>
          <w:rFonts w:ascii="Arial" w:hAnsi="Arial" w:cs="Arial"/>
        </w:rPr>
        <w:t>siderando a decisão, por maioria</w:t>
      </w:r>
      <w:r w:rsidRPr="00196C88">
        <w:rPr>
          <w:rFonts w:ascii="Arial" w:hAnsi="Arial" w:cs="Arial"/>
        </w:rPr>
        <w:t>, do Pleno do Conselho Estadual do Meio Ambiente – CONSEMA, nos au</w:t>
      </w:r>
      <w:r w:rsidR="00BB69E0">
        <w:rPr>
          <w:rFonts w:ascii="Arial" w:hAnsi="Arial" w:cs="Arial"/>
        </w:rPr>
        <w:t>tos do</w:t>
      </w:r>
      <w:r w:rsidR="0016170F">
        <w:rPr>
          <w:rFonts w:ascii="Arial" w:hAnsi="Arial" w:cs="Arial"/>
        </w:rPr>
        <w:t xml:space="preserve"> Proc</w:t>
      </w:r>
      <w:r w:rsidR="00072572">
        <w:rPr>
          <w:rFonts w:ascii="Arial" w:hAnsi="Arial" w:cs="Arial"/>
        </w:rPr>
        <w:t>esso</w:t>
      </w:r>
      <w:r w:rsidR="008F5CF0">
        <w:rPr>
          <w:rFonts w:ascii="Arial" w:hAnsi="Arial" w:cs="Arial"/>
        </w:rPr>
        <w:t xml:space="preserve"> n.</w:t>
      </w:r>
      <w:r w:rsidR="003D6416">
        <w:rPr>
          <w:rFonts w:ascii="Arial" w:hAnsi="Arial" w:cs="Arial"/>
        </w:rPr>
        <w:t xml:space="preserve"> 654166/2018</w:t>
      </w:r>
      <w:r w:rsidR="00D80594">
        <w:rPr>
          <w:rFonts w:ascii="Arial" w:hAnsi="Arial" w:cs="Arial"/>
          <w:b/>
        </w:rPr>
        <w:t xml:space="preserve"> – </w:t>
      </w:r>
      <w:r w:rsidR="00D80594">
        <w:rPr>
          <w:rFonts w:ascii="Arial" w:hAnsi="Arial" w:cs="Arial"/>
        </w:rPr>
        <w:t xml:space="preserve">PCH Bela Manhã. 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 xml:space="preserve">RESOLVE: 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505000" w:rsidRDefault="00EC06A7" w:rsidP="00505000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>Art. 1º - Referendar o</w:t>
      </w:r>
      <w:r w:rsidR="00226B08" w:rsidRPr="00196C88">
        <w:rPr>
          <w:rFonts w:ascii="Arial" w:hAnsi="Arial" w:cs="Arial"/>
        </w:rPr>
        <w:t xml:space="preserve"> Parecer Té</w:t>
      </w:r>
      <w:r w:rsidR="00CC2D87" w:rsidRPr="00196C88">
        <w:rPr>
          <w:rFonts w:ascii="Arial" w:hAnsi="Arial" w:cs="Arial"/>
        </w:rPr>
        <w:t>cnic</w:t>
      </w:r>
      <w:r w:rsidR="00C12C61">
        <w:rPr>
          <w:rFonts w:ascii="Arial" w:hAnsi="Arial" w:cs="Arial"/>
        </w:rPr>
        <w:t xml:space="preserve">o n. </w:t>
      </w:r>
      <w:r w:rsidR="003D6416">
        <w:rPr>
          <w:rFonts w:ascii="Arial" w:hAnsi="Arial" w:cs="Arial"/>
        </w:rPr>
        <w:t>135713/CEE</w:t>
      </w:r>
      <w:r w:rsidR="004B1E4F">
        <w:rPr>
          <w:rFonts w:ascii="Arial" w:hAnsi="Arial" w:cs="Arial"/>
        </w:rPr>
        <w:t>/SUIMIS/SEMA/2020</w:t>
      </w:r>
      <w:r w:rsidR="00505000" w:rsidRPr="00196C88">
        <w:rPr>
          <w:rFonts w:ascii="Arial" w:hAnsi="Arial" w:cs="Arial"/>
        </w:rPr>
        <w:t xml:space="preserve">, </w:t>
      </w:r>
      <w:r w:rsidR="00505000">
        <w:rPr>
          <w:rFonts w:ascii="Arial" w:hAnsi="Arial" w:cs="Arial"/>
        </w:rPr>
        <w:t>da Secretaria de Estado de</w:t>
      </w:r>
      <w:r w:rsidR="00505000" w:rsidRPr="00196C88">
        <w:rPr>
          <w:rFonts w:ascii="Arial" w:hAnsi="Arial" w:cs="Arial"/>
        </w:rPr>
        <w:t xml:space="preserve"> Meio </w:t>
      </w:r>
      <w:r w:rsidR="00505000">
        <w:rPr>
          <w:rFonts w:ascii="Arial" w:hAnsi="Arial" w:cs="Arial"/>
        </w:rPr>
        <w:t>Ambiente - SEMA, dispensando de apresentação de Estudo de Impacto Ambiental – EIA e Relatório de Impacto</w:t>
      </w:r>
      <w:r w:rsidR="003D6416">
        <w:rPr>
          <w:rFonts w:ascii="Arial" w:hAnsi="Arial" w:cs="Arial"/>
        </w:rPr>
        <w:t xml:space="preserve"> Ambiental – RIMA. A Pequena Central Hidrelétrica Bela Manhã, tem por finalidade a geração de energia elétrica com potência de 3,0 MW, no Córrego Vai e Vem</w:t>
      </w:r>
      <w:r w:rsidR="0022617F">
        <w:rPr>
          <w:rFonts w:ascii="Arial" w:hAnsi="Arial" w:cs="Arial"/>
        </w:rPr>
        <w:t>, entre os municípios de Comodoro e Nova Lacerda-MT.</w:t>
      </w:r>
    </w:p>
    <w:p w:rsidR="00AD5160" w:rsidRPr="00196C88" w:rsidRDefault="00AD5160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>Art. 2º - Esta resolução entra</w:t>
      </w:r>
      <w:r w:rsidR="009D53C8">
        <w:rPr>
          <w:rFonts w:ascii="Arial" w:hAnsi="Arial" w:cs="Arial"/>
        </w:rPr>
        <w:t>rá</w:t>
      </w:r>
      <w:r w:rsidRPr="00196C88">
        <w:rPr>
          <w:rFonts w:ascii="Arial" w:hAnsi="Arial" w:cs="Arial"/>
        </w:rPr>
        <w:t xml:space="preserve"> em vigor na data de sua publicação.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242693" w:rsidRPr="00196C88" w:rsidRDefault="009E3022" w:rsidP="00242693">
      <w:pPr>
        <w:jc w:val="center"/>
        <w:rPr>
          <w:rFonts w:ascii="Arial" w:hAnsi="Arial" w:cs="Arial"/>
        </w:rPr>
      </w:pPr>
      <w:r>
        <w:rPr>
          <w:rFonts w:ascii="Arial" w:hAnsi="Arial" w:cs="Arial"/>
          <w:bCs/>
        </w:rPr>
        <w:t>Lilian Ferreira dos Santos</w:t>
      </w:r>
    </w:p>
    <w:p w:rsidR="00242693" w:rsidRDefault="00242693" w:rsidP="00242693">
      <w:pPr>
        <w:jc w:val="center"/>
        <w:rPr>
          <w:rFonts w:ascii="Arial" w:hAnsi="Arial" w:cs="Arial"/>
        </w:rPr>
      </w:pPr>
      <w:r w:rsidRPr="00196C88">
        <w:rPr>
          <w:rFonts w:ascii="Arial" w:hAnsi="Arial" w:cs="Arial"/>
        </w:rPr>
        <w:t>Presidente do CONSEMA</w:t>
      </w:r>
      <w:r w:rsidR="009E3022">
        <w:rPr>
          <w:rFonts w:ascii="Arial" w:hAnsi="Arial" w:cs="Arial"/>
        </w:rPr>
        <w:t xml:space="preserve"> em substituição</w:t>
      </w:r>
    </w:p>
    <w:p w:rsidR="00380473" w:rsidRPr="00196C88" w:rsidRDefault="00380473" w:rsidP="0016170F">
      <w:pPr>
        <w:rPr>
          <w:rFonts w:ascii="Arial" w:hAnsi="Arial" w:cs="Arial"/>
        </w:rPr>
      </w:pPr>
    </w:p>
    <w:p w:rsidR="00242693" w:rsidRPr="00196C88" w:rsidRDefault="00242693" w:rsidP="00371DA8">
      <w:pPr>
        <w:rPr>
          <w:rFonts w:ascii="Arial" w:hAnsi="Arial" w:cs="Arial"/>
        </w:rPr>
      </w:pPr>
    </w:p>
    <w:p w:rsidR="00242693" w:rsidRDefault="00242693" w:rsidP="00242693">
      <w:pPr>
        <w:rPr>
          <w:rFonts w:ascii="Arial" w:hAnsi="Arial" w:cs="Arial"/>
        </w:rPr>
      </w:pPr>
    </w:p>
    <w:p w:rsidR="00242693" w:rsidRPr="00196C88" w:rsidRDefault="00242693" w:rsidP="00242693"/>
    <w:p w:rsidR="00EC06A7" w:rsidRPr="00196C88" w:rsidRDefault="00EC06A7" w:rsidP="00242693">
      <w:pPr>
        <w:jc w:val="center"/>
        <w:rPr>
          <w:rFonts w:ascii="Arial" w:hAnsi="Arial" w:cs="Arial"/>
        </w:rPr>
      </w:pPr>
    </w:p>
    <w:p w:rsidR="00867C97" w:rsidRPr="00196C88" w:rsidRDefault="00867C97"/>
    <w:sectPr w:rsidR="00867C97" w:rsidRPr="00196C88" w:rsidSect="00BB3961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A7"/>
    <w:rsid w:val="0001716A"/>
    <w:rsid w:val="000337EE"/>
    <w:rsid w:val="00044801"/>
    <w:rsid w:val="00050CE6"/>
    <w:rsid w:val="00054FF3"/>
    <w:rsid w:val="00063862"/>
    <w:rsid w:val="00072572"/>
    <w:rsid w:val="00083186"/>
    <w:rsid w:val="00083ABA"/>
    <w:rsid w:val="00092D00"/>
    <w:rsid w:val="000964EB"/>
    <w:rsid w:val="000D54AF"/>
    <w:rsid w:val="000D580F"/>
    <w:rsid w:val="000E7784"/>
    <w:rsid w:val="000F05F9"/>
    <w:rsid w:val="000F09E7"/>
    <w:rsid w:val="001055F3"/>
    <w:rsid w:val="00126CE6"/>
    <w:rsid w:val="00142F14"/>
    <w:rsid w:val="001523A3"/>
    <w:rsid w:val="001565F8"/>
    <w:rsid w:val="0016170F"/>
    <w:rsid w:val="001630D9"/>
    <w:rsid w:val="00174E29"/>
    <w:rsid w:val="00196C88"/>
    <w:rsid w:val="001A0246"/>
    <w:rsid w:val="001A3057"/>
    <w:rsid w:val="001D05B8"/>
    <w:rsid w:val="001E74BF"/>
    <w:rsid w:val="001F3CDC"/>
    <w:rsid w:val="0022617F"/>
    <w:rsid w:val="00226B08"/>
    <w:rsid w:val="00242693"/>
    <w:rsid w:val="002533BE"/>
    <w:rsid w:val="00255658"/>
    <w:rsid w:val="00271DBB"/>
    <w:rsid w:val="00274E2D"/>
    <w:rsid w:val="00290F92"/>
    <w:rsid w:val="002B193E"/>
    <w:rsid w:val="002C2F2D"/>
    <w:rsid w:val="002F2A12"/>
    <w:rsid w:val="00321CBE"/>
    <w:rsid w:val="0034281E"/>
    <w:rsid w:val="00371DA8"/>
    <w:rsid w:val="00380473"/>
    <w:rsid w:val="00387B25"/>
    <w:rsid w:val="00394515"/>
    <w:rsid w:val="00395056"/>
    <w:rsid w:val="003A13ED"/>
    <w:rsid w:val="003C3DA9"/>
    <w:rsid w:val="003D6416"/>
    <w:rsid w:val="003E1AC9"/>
    <w:rsid w:val="003E36EE"/>
    <w:rsid w:val="003E3F21"/>
    <w:rsid w:val="00401D0B"/>
    <w:rsid w:val="00430805"/>
    <w:rsid w:val="00437959"/>
    <w:rsid w:val="00446D37"/>
    <w:rsid w:val="0045380B"/>
    <w:rsid w:val="004547D0"/>
    <w:rsid w:val="00455805"/>
    <w:rsid w:val="00457197"/>
    <w:rsid w:val="00473840"/>
    <w:rsid w:val="00482F32"/>
    <w:rsid w:val="004B1E4F"/>
    <w:rsid w:val="004B36BC"/>
    <w:rsid w:val="004B578B"/>
    <w:rsid w:val="004D46FF"/>
    <w:rsid w:val="00505000"/>
    <w:rsid w:val="00510161"/>
    <w:rsid w:val="00512D50"/>
    <w:rsid w:val="00514BDB"/>
    <w:rsid w:val="005153C4"/>
    <w:rsid w:val="00551246"/>
    <w:rsid w:val="00561BB8"/>
    <w:rsid w:val="00572669"/>
    <w:rsid w:val="005943CD"/>
    <w:rsid w:val="005A7B01"/>
    <w:rsid w:val="005B177B"/>
    <w:rsid w:val="005B3492"/>
    <w:rsid w:val="005D4BC6"/>
    <w:rsid w:val="005D66D8"/>
    <w:rsid w:val="005D7187"/>
    <w:rsid w:val="005D72E4"/>
    <w:rsid w:val="005E45F0"/>
    <w:rsid w:val="006051E9"/>
    <w:rsid w:val="00607516"/>
    <w:rsid w:val="00610AFC"/>
    <w:rsid w:val="00615F61"/>
    <w:rsid w:val="00620B16"/>
    <w:rsid w:val="006506CD"/>
    <w:rsid w:val="00661350"/>
    <w:rsid w:val="006669FA"/>
    <w:rsid w:val="006802A2"/>
    <w:rsid w:val="006A2087"/>
    <w:rsid w:val="006A4365"/>
    <w:rsid w:val="006D665C"/>
    <w:rsid w:val="00722249"/>
    <w:rsid w:val="00732077"/>
    <w:rsid w:val="00770C46"/>
    <w:rsid w:val="007754D0"/>
    <w:rsid w:val="00785C9F"/>
    <w:rsid w:val="007A15CB"/>
    <w:rsid w:val="007A3953"/>
    <w:rsid w:val="007D29B8"/>
    <w:rsid w:val="007E0298"/>
    <w:rsid w:val="00811491"/>
    <w:rsid w:val="00826C71"/>
    <w:rsid w:val="00833F68"/>
    <w:rsid w:val="00847BBD"/>
    <w:rsid w:val="00867C97"/>
    <w:rsid w:val="0087314D"/>
    <w:rsid w:val="008B396E"/>
    <w:rsid w:val="008B798D"/>
    <w:rsid w:val="008D0CDD"/>
    <w:rsid w:val="008F5CF0"/>
    <w:rsid w:val="00902A6E"/>
    <w:rsid w:val="009106A9"/>
    <w:rsid w:val="009109AA"/>
    <w:rsid w:val="009650E6"/>
    <w:rsid w:val="00972974"/>
    <w:rsid w:val="009B0C37"/>
    <w:rsid w:val="009B48B4"/>
    <w:rsid w:val="009B5060"/>
    <w:rsid w:val="009C121B"/>
    <w:rsid w:val="009C28CF"/>
    <w:rsid w:val="009C3632"/>
    <w:rsid w:val="009C4DDA"/>
    <w:rsid w:val="009C6AC9"/>
    <w:rsid w:val="009D0025"/>
    <w:rsid w:val="009D11C9"/>
    <w:rsid w:val="009D3D4D"/>
    <w:rsid w:val="009D50A5"/>
    <w:rsid w:val="009D53C8"/>
    <w:rsid w:val="009E3022"/>
    <w:rsid w:val="009F3464"/>
    <w:rsid w:val="00A0727C"/>
    <w:rsid w:val="00A122DB"/>
    <w:rsid w:val="00A32C11"/>
    <w:rsid w:val="00A61314"/>
    <w:rsid w:val="00A75B86"/>
    <w:rsid w:val="00A94772"/>
    <w:rsid w:val="00A94A74"/>
    <w:rsid w:val="00A9549B"/>
    <w:rsid w:val="00A97E80"/>
    <w:rsid w:val="00AB00B4"/>
    <w:rsid w:val="00AD5160"/>
    <w:rsid w:val="00AD6CD0"/>
    <w:rsid w:val="00AE2170"/>
    <w:rsid w:val="00B036F9"/>
    <w:rsid w:val="00B24C2E"/>
    <w:rsid w:val="00B26D45"/>
    <w:rsid w:val="00B45B06"/>
    <w:rsid w:val="00B65CA1"/>
    <w:rsid w:val="00B73C0B"/>
    <w:rsid w:val="00BA2E7E"/>
    <w:rsid w:val="00BA3F41"/>
    <w:rsid w:val="00BB3961"/>
    <w:rsid w:val="00BB67C9"/>
    <w:rsid w:val="00BB69E0"/>
    <w:rsid w:val="00BC0538"/>
    <w:rsid w:val="00BD211B"/>
    <w:rsid w:val="00BE7FAF"/>
    <w:rsid w:val="00BF1CED"/>
    <w:rsid w:val="00C12C61"/>
    <w:rsid w:val="00C15F4F"/>
    <w:rsid w:val="00C2751B"/>
    <w:rsid w:val="00C27A1F"/>
    <w:rsid w:val="00C32A58"/>
    <w:rsid w:val="00C47C90"/>
    <w:rsid w:val="00C522EB"/>
    <w:rsid w:val="00CA3B17"/>
    <w:rsid w:val="00CC2D87"/>
    <w:rsid w:val="00CC7F73"/>
    <w:rsid w:val="00D14EE6"/>
    <w:rsid w:val="00D2030C"/>
    <w:rsid w:val="00D2634B"/>
    <w:rsid w:val="00D31F14"/>
    <w:rsid w:val="00D375F1"/>
    <w:rsid w:val="00D40E15"/>
    <w:rsid w:val="00D4384D"/>
    <w:rsid w:val="00D4570A"/>
    <w:rsid w:val="00D531D5"/>
    <w:rsid w:val="00D80594"/>
    <w:rsid w:val="00D901D0"/>
    <w:rsid w:val="00D96C1E"/>
    <w:rsid w:val="00DB46B6"/>
    <w:rsid w:val="00DB6F8E"/>
    <w:rsid w:val="00DC6142"/>
    <w:rsid w:val="00DD0D0E"/>
    <w:rsid w:val="00DD110C"/>
    <w:rsid w:val="00DD500E"/>
    <w:rsid w:val="00DE4B68"/>
    <w:rsid w:val="00E0557A"/>
    <w:rsid w:val="00E20EA4"/>
    <w:rsid w:val="00E324C3"/>
    <w:rsid w:val="00E4561A"/>
    <w:rsid w:val="00E5008A"/>
    <w:rsid w:val="00E61D82"/>
    <w:rsid w:val="00E67BFF"/>
    <w:rsid w:val="00E87EB8"/>
    <w:rsid w:val="00EA60CE"/>
    <w:rsid w:val="00EB4104"/>
    <w:rsid w:val="00EC06A7"/>
    <w:rsid w:val="00ED7B67"/>
    <w:rsid w:val="00EF2CE3"/>
    <w:rsid w:val="00EF73B2"/>
    <w:rsid w:val="00F04E3A"/>
    <w:rsid w:val="00F24D40"/>
    <w:rsid w:val="00F27E46"/>
    <w:rsid w:val="00F40932"/>
    <w:rsid w:val="00F47E1C"/>
    <w:rsid w:val="00F64E10"/>
    <w:rsid w:val="00F744BC"/>
    <w:rsid w:val="00F75B5B"/>
    <w:rsid w:val="00F931E3"/>
    <w:rsid w:val="00FB1C75"/>
    <w:rsid w:val="00FC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1759152A"/>
  <w15:docId w15:val="{8DBF7BCD-B7E7-403A-965A-8ABBF3575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EC06A7"/>
    <w:pPr>
      <w:keepNext/>
      <w:outlineLvl w:val="2"/>
    </w:pPr>
    <w:rPr>
      <w:b/>
      <w:bCs/>
      <w:color w:val="0000FF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EC06A7"/>
    <w:rPr>
      <w:rFonts w:ascii="Times New Roman" w:eastAsia="Times New Roman" w:hAnsi="Times New Roman" w:cs="Times New Roman"/>
      <w:b/>
      <w:bCs/>
      <w:color w:val="0000FF"/>
      <w:sz w:val="24"/>
      <w:szCs w:val="24"/>
      <w:lang w:val="x-non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Valter Ribeiro</dc:creator>
  <cp:lastModifiedBy>José Valter Ribeiro</cp:lastModifiedBy>
  <cp:revision>10</cp:revision>
  <cp:lastPrinted>2020-02-20T13:23:00Z</cp:lastPrinted>
  <dcterms:created xsi:type="dcterms:W3CDTF">2020-08-30T22:27:00Z</dcterms:created>
  <dcterms:modified xsi:type="dcterms:W3CDTF">2020-10-29T13:41:00Z</dcterms:modified>
</cp:coreProperties>
</file>